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0A98" w14:textId="77777777" w:rsidR="00D057B7" w:rsidRDefault="00D057B7" w:rsidP="00D057B7">
      <w:r>
        <w:t>REGULAMIN KONKURSU PIOSENKI Z ULICY</w:t>
      </w:r>
    </w:p>
    <w:p w14:paraId="44C5521E" w14:textId="77777777" w:rsidR="00D057B7" w:rsidRDefault="00D057B7" w:rsidP="00D057B7"/>
    <w:p w14:paraId="60EC2E20" w14:textId="77777777" w:rsidR="00D057B7" w:rsidRDefault="00D057B7" w:rsidP="00D057B7">
      <w:r>
        <w:t>§1</w:t>
      </w:r>
    </w:p>
    <w:p w14:paraId="5FB26AAC" w14:textId="77777777" w:rsidR="00D057B7" w:rsidRDefault="00D057B7" w:rsidP="00D057B7">
      <w:r>
        <w:t>Organizator konkursu</w:t>
      </w:r>
    </w:p>
    <w:p w14:paraId="5AB33BA6" w14:textId="77777777" w:rsidR="00D057B7" w:rsidRDefault="00D057B7" w:rsidP="00D057B7">
      <w:r>
        <w:t>Organizatorem konkursu jest Stowarzyszenie „Teatr Baza”.</w:t>
      </w:r>
    </w:p>
    <w:p w14:paraId="2904301D" w14:textId="77777777" w:rsidR="00D057B7" w:rsidRDefault="00D057B7" w:rsidP="00D057B7"/>
    <w:p w14:paraId="20B69617" w14:textId="77777777" w:rsidR="00D057B7" w:rsidRDefault="00D057B7" w:rsidP="00D057B7">
      <w:r>
        <w:t>§2</w:t>
      </w:r>
    </w:p>
    <w:p w14:paraId="17A8A3C2" w14:textId="77777777" w:rsidR="00D057B7" w:rsidRDefault="00D057B7" w:rsidP="00D057B7">
      <w:r>
        <w:t>Przedmiot Konkursu</w:t>
      </w:r>
    </w:p>
    <w:p w14:paraId="3B9F142E" w14:textId="77777777" w:rsidR="00D057B7" w:rsidRDefault="00D057B7" w:rsidP="00D057B7">
      <w:r>
        <w:t>Przedmiotem konkursu jest pokazanie różnorodnych interpretacji piosenek Stanisława Grzesiuka. Celem konkursu jest zachęcenie do współtworzenia tradycji warszawskiej piosenki ulicznej oraz popularyzacja utworów tego autora i folkloru warszawskiego.</w:t>
      </w:r>
    </w:p>
    <w:p w14:paraId="60D60638" w14:textId="77777777" w:rsidR="00D057B7" w:rsidRDefault="00D057B7" w:rsidP="00D057B7"/>
    <w:p w14:paraId="0DB98690" w14:textId="77777777" w:rsidR="00D057B7" w:rsidRDefault="00D057B7" w:rsidP="00D057B7">
      <w:r>
        <w:t>§3</w:t>
      </w:r>
    </w:p>
    <w:p w14:paraId="216BEB3A" w14:textId="77777777" w:rsidR="00D057B7" w:rsidRDefault="00D057B7" w:rsidP="00D057B7">
      <w:r>
        <w:t>1. Uczestnikami konkursu mogą być wykonawcy lub zespoły muzyczne.</w:t>
      </w:r>
    </w:p>
    <w:p w14:paraId="442BCA4A" w14:textId="77777777" w:rsidR="00D057B7" w:rsidRDefault="00D057B7" w:rsidP="00D057B7">
      <w:r>
        <w:t>2. Uczestnik zgłasza do konkursu dwa utwory – obowiązkowo minimum jeden utwór z repertuaru Stanisława Grzesiuka. Drugi utwór, to utwór dowolny (może być twórczość własna).</w:t>
      </w:r>
    </w:p>
    <w:p w14:paraId="5EFC57E4" w14:textId="77777777" w:rsidR="00D057B7" w:rsidRDefault="00D057B7" w:rsidP="00D057B7">
      <w:r>
        <w:t>W przypadku zespołu nie będącego osobą prawną konieczne jest wskazanie w formularzu zgłoszeniowym przewodniczącego zespołu, który będzie potem reprezentował zespół we wszystkich kontaktach i czynnościach prawnych z Organizatorem (dotyczy to również odbioru nagrody).</w:t>
      </w:r>
    </w:p>
    <w:p w14:paraId="11C4ABF5" w14:textId="77777777" w:rsidR="00D057B7" w:rsidRDefault="00D057B7" w:rsidP="00D057B7">
      <w:r>
        <w:t>3. Organizator oraz członkowie Komisji Konkursowej, a także ich najbliższa rodzina nie mogą brać udziału w konkursie ani pomagać uczestnikom.</w:t>
      </w:r>
    </w:p>
    <w:p w14:paraId="41059F95" w14:textId="77777777" w:rsidR="00D057B7" w:rsidRDefault="00D057B7" w:rsidP="00D057B7">
      <w:r>
        <w:t>4. Zgłoszenie do konkursu jest bezpłatne.</w:t>
      </w:r>
    </w:p>
    <w:p w14:paraId="0FC7FF35" w14:textId="77777777" w:rsidR="00D057B7" w:rsidRDefault="00D057B7" w:rsidP="00D057B7">
      <w:r>
        <w:t>5. Warunkiem uczestnictwa jest wysłanie zgłoszenia wraz z linkiem do na</w:t>
      </w:r>
      <w:r w:rsidR="002C0A54">
        <w:t>grania do dn. 2 maja 2023</w:t>
      </w:r>
      <w:r>
        <w:t xml:space="preserve"> r.(do końca dnia) na adres mailowy: ola@teatrbaza.pl</w:t>
      </w:r>
    </w:p>
    <w:p w14:paraId="06965333" w14:textId="77777777" w:rsidR="00D057B7" w:rsidRDefault="00D057B7" w:rsidP="00D057B7">
      <w:r>
        <w:t>Zgłoszenie powinno zawierać:</w:t>
      </w:r>
    </w:p>
    <w:p w14:paraId="50026ED1" w14:textId="77777777" w:rsidR="00D057B7" w:rsidRDefault="00D057B7" w:rsidP="00D057B7">
      <w:r>
        <w:t>- wypełnioną kartę zgłoszeniową - dostępną na stronie wydarzenia</w:t>
      </w:r>
    </w:p>
    <w:p w14:paraId="086236F9" w14:textId="77777777" w:rsidR="00D057B7" w:rsidRDefault="00D057B7" w:rsidP="00D057B7">
      <w:r>
        <w:t xml:space="preserve">- </w:t>
      </w:r>
      <w:r w:rsidR="002C0A54">
        <w:t xml:space="preserve"> 1 </w:t>
      </w:r>
      <w:r>
        <w:t>link wraz nagranymi dwoma utworami przesłanymi przez WeTransfer – ma</w:t>
      </w:r>
      <w:r w:rsidR="002C0A54">
        <w:t xml:space="preserve">x.2 GB, długość trwania – do 10 </w:t>
      </w:r>
      <w:r>
        <w:t>minut</w:t>
      </w:r>
    </w:p>
    <w:p w14:paraId="3AE3A947" w14:textId="77777777" w:rsidR="00D057B7" w:rsidRDefault="00D057B7" w:rsidP="00D057B7">
      <w:r>
        <w:t>- podpisane oświadczenie dot. RODO</w:t>
      </w:r>
    </w:p>
    <w:p w14:paraId="4AE1D2D2" w14:textId="77777777" w:rsidR="00D057B7" w:rsidRDefault="00D057B7" w:rsidP="00D057B7">
      <w:r>
        <w:t>6. W piosenkach autorskich zakazana jest tematyka nawołująca do niena</w:t>
      </w:r>
      <w:r w:rsidR="002C0A54">
        <w:t xml:space="preserve">wiści, dyskryminacji, promująca </w:t>
      </w:r>
      <w:r>
        <w:t>poglądy polityczne i religijne</w:t>
      </w:r>
    </w:p>
    <w:p w14:paraId="5461ADCF" w14:textId="77777777" w:rsidR="00D057B7" w:rsidRDefault="00D057B7" w:rsidP="00D057B7">
      <w:r>
        <w:t xml:space="preserve">7. W przypadku </w:t>
      </w:r>
      <w:r w:rsidR="002C0A54">
        <w:t>osób niepełnoletnich</w:t>
      </w:r>
      <w:r>
        <w:t xml:space="preserve"> należy zgłosić opiekuna uczestn</w:t>
      </w:r>
      <w:r w:rsidR="002C0A54">
        <w:t xml:space="preserve">ika i wpisać jego dane w karcie </w:t>
      </w:r>
      <w:r>
        <w:t>zgłoszeniowej.</w:t>
      </w:r>
    </w:p>
    <w:p w14:paraId="4255D124" w14:textId="77777777" w:rsidR="00D057B7" w:rsidRDefault="00D057B7" w:rsidP="00D057B7">
      <w:r>
        <w:t>8.</w:t>
      </w:r>
      <w:r w:rsidR="002C0A54">
        <w:t xml:space="preserve"> </w:t>
      </w:r>
      <w:r>
        <w:t>Baza danych osobowych zebranych w Konkursie będzie wykorzystana przez Organizatora Konkursu</w:t>
      </w:r>
    </w:p>
    <w:p w14:paraId="71451DFA" w14:textId="77777777" w:rsidR="002C0A54" w:rsidRDefault="00D057B7" w:rsidP="00D057B7">
      <w:r>
        <w:lastRenderedPageBreak/>
        <w:t>wyłącznie w celu przeprowadzenia konkursu zgodnie z ustawą z dnia 29 sie</w:t>
      </w:r>
      <w:r w:rsidR="002C0A54">
        <w:t xml:space="preserve">rpnia 1997 r. o ochronie danych </w:t>
      </w:r>
      <w:r>
        <w:t>osobowych (t.j. Dz. U. z 2014r., poz. 1182 z późn. zm.). Każdy uczestnik</w:t>
      </w:r>
      <w:r w:rsidR="002C0A54">
        <w:t xml:space="preserve"> konkursu ma prawo do wglądu do </w:t>
      </w:r>
      <w:r>
        <w:t>swoich danych oraz ich weryfikacji. Administratorem danych osobowych jest Teatr Baza.</w:t>
      </w:r>
    </w:p>
    <w:p w14:paraId="039C001A" w14:textId="77777777" w:rsidR="002C0A54" w:rsidRDefault="002C0A54" w:rsidP="00D057B7">
      <w:r>
        <w:t xml:space="preserve"> 9. Uczestnicy </w:t>
      </w:r>
      <w:r w:rsidR="00D057B7">
        <w:t xml:space="preserve">wyrażają zgodę na publikowanie nagrań na stronie Organizatora. </w:t>
      </w:r>
    </w:p>
    <w:p w14:paraId="12BC97BA" w14:textId="77777777" w:rsidR="00D057B7" w:rsidRDefault="002C0A54" w:rsidP="00D057B7">
      <w:r>
        <w:t xml:space="preserve">10. Uczestnicy wyrażają zgodę na </w:t>
      </w:r>
      <w:r w:rsidR="00D057B7">
        <w:t>podanie imienia i nazwiska do wiadomości publicznej.</w:t>
      </w:r>
    </w:p>
    <w:p w14:paraId="68156979" w14:textId="77777777" w:rsidR="00D057B7" w:rsidRDefault="00D057B7" w:rsidP="00D057B7"/>
    <w:p w14:paraId="187C3BEC" w14:textId="77777777" w:rsidR="00D057B7" w:rsidRDefault="00D057B7" w:rsidP="00D057B7">
      <w:r>
        <w:t>§4 Nagranie</w:t>
      </w:r>
    </w:p>
    <w:p w14:paraId="711394F6" w14:textId="77777777" w:rsidR="00D057B7" w:rsidRDefault="00D057B7" w:rsidP="00D057B7">
      <w:r>
        <w:t>1. Nagrane utwory należy przesłać w jednym pliku wraz z linkiem do WeTransfera – maksymalnie 2 GB.</w:t>
      </w:r>
    </w:p>
    <w:p w14:paraId="1746A578" w14:textId="77777777" w:rsidR="00D057B7" w:rsidRDefault="00D057B7" w:rsidP="00D057B7">
      <w:r>
        <w:t>2. Utwory muszą być przesłane w całości.</w:t>
      </w:r>
    </w:p>
    <w:p w14:paraId="0C46A910" w14:textId="77777777" w:rsidR="00D057B7" w:rsidRDefault="00D057B7" w:rsidP="00D057B7">
      <w:r>
        <w:t>3. Nagranie powinno trwać maksymalnie 10 minut.</w:t>
      </w:r>
    </w:p>
    <w:p w14:paraId="0DD094B2" w14:textId="77777777" w:rsidR="00D057B7" w:rsidRDefault="00D057B7" w:rsidP="00D057B7">
      <w:r>
        <w:t>4. Nagranie może być wykonane w warunkach domowych urządzeniem mobilnym.</w:t>
      </w:r>
    </w:p>
    <w:p w14:paraId="15E527E4" w14:textId="77777777" w:rsidR="00D057B7" w:rsidRDefault="00D057B7" w:rsidP="00D057B7"/>
    <w:p w14:paraId="13380449" w14:textId="77777777" w:rsidR="00D057B7" w:rsidRDefault="00D057B7" w:rsidP="00D057B7">
      <w:r>
        <w:t>§5</w:t>
      </w:r>
    </w:p>
    <w:p w14:paraId="67092FAC" w14:textId="77777777" w:rsidR="00D057B7" w:rsidRDefault="00D057B7" w:rsidP="00D057B7">
      <w:r>
        <w:t>Harmonogram konkursu</w:t>
      </w:r>
    </w:p>
    <w:p w14:paraId="6676BA71" w14:textId="77777777" w:rsidR="00D057B7" w:rsidRDefault="00D057B7" w:rsidP="00D057B7">
      <w:r>
        <w:t xml:space="preserve">1. </w:t>
      </w:r>
      <w:r w:rsidR="002C0A54">
        <w:t>Zgłoszenie do konkursu trwa do 2</w:t>
      </w:r>
      <w:r>
        <w:t xml:space="preserve"> </w:t>
      </w:r>
      <w:r w:rsidR="002C0A54">
        <w:t>maja 2023</w:t>
      </w:r>
      <w:r>
        <w:t xml:space="preserve"> r. (do końca dnia)</w:t>
      </w:r>
    </w:p>
    <w:p w14:paraId="73DB5C89" w14:textId="77777777" w:rsidR="00D057B7" w:rsidRDefault="00D057B7" w:rsidP="00D057B7">
      <w:r>
        <w:t>2. Weryfikacja zgłoszeń - decyzja przyjęcia zgłoszeń podję</w:t>
      </w:r>
      <w:r w:rsidR="002C0A54">
        <w:t>ta zostanie nie później niż do 3</w:t>
      </w:r>
      <w:r>
        <w:t xml:space="preserve"> maja</w:t>
      </w:r>
    </w:p>
    <w:p w14:paraId="4179EBA8" w14:textId="77777777" w:rsidR="00D057B7" w:rsidRDefault="002C0A54" w:rsidP="00D057B7">
      <w:r>
        <w:t>2023</w:t>
      </w:r>
      <w:r w:rsidR="00D057B7">
        <w:t xml:space="preserve"> roku.</w:t>
      </w:r>
    </w:p>
    <w:p w14:paraId="7D52577B" w14:textId="77777777" w:rsidR="00D057B7" w:rsidRDefault="00D057B7" w:rsidP="00D057B7">
      <w:r>
        <w:t>3. Rozpoczęcie konkursu – I etap konkursu odbędz</w:t>
      </w:r>
      <w:r w:rsidR="002C0A54">
        <w:t>ie się w trybie onl</w:t>
      </w:r>
      <w:r w:rsidR="00CD5F50">
        <w:t>ine od 3 do 6 maja (do godz.15.00</w:t>
      </w:r>
      <w:r w:rsidR="002C0A54">
        <w:t>) 2023</w:t>
      </w:r>
      <w:r>
        <w:t>r. Nagrania zostaną w tym czasie udostępnione na stronie Organizatora i p</w:t>
      </w:r>
      <w:r w:rsidR="002C0A54">
        <w:t xml:space="preserve">oddane ocenie Organizatora oraz </w:t>
      </w:r>
      <w:r>
        <w:t>Odbiorców wydarzenia.</w:t>
      </w:r>
    </w:p>
    <w:p w14:paraId="5AF30683" w14:textId="77777777" w:rsidR="00D057B7" w:rsidRDefault="00D057B7" w:rsidP="00D057B7">
      <w:r>
        <w:t>4. Spośród nagrań Komisja Konkursowa wyłoni uczestników/ zespoły, które zaproszone zostaną do II etapu.</w:t>
      </w:r>
    </w:p>
    <w:p w14:paraId="384DC11B" w14:textId="77777777" w:rsidR="00D057B7" w:rsidRDefault="00D057B7" w:rsidP="00D057B7">
      <w:r>
        <w:t>5. O przejściu do II etapu uc</w:t>
      </w:r>
      <w:r w:rsidR="002C0A54">
        <w:t>zestnicy zostaną poinformowani 4 maja 2023</w:t>
      </w:r>
      <w:r>
        <w:t>r.</w:t>
      </w:r>
    </w:p>
    <w:p w14:paraId="19F609C5" w14:textId="77777777" w:rsidR="00D057B7" w:rsidRDefault="002C0A54" w:rsidP="00D057B7">
      <w:r>
        <w:t>6. II runda odbędzie się 6</w:t>
      </w:r>
      <w:r w:rsidR="00D057B7">
        <w:t xml:space="preserve"> maja na scenie w Parku Sieleckim w Warszawie.</w:t>
      </w:r>
    </w:p>
    <w:p w14:paraId="0EE17FB2" w14:textId="1326FAE0" w:rsidR="00D057B7" w:rsidRDefault="00D057B7" w:rsidP="00D057B7">
      <w:r>
        <w:t xml:space="preserve">7. Ogłoszenie </w:t>
      </w:r>
      <w:r w:rsidR="002C0A54">
        <w:t>wyników odbędzie się na scenie 6</w:t>
      </w:r>
      <w:r w:rsidR="003F22FF">
        <w:t xml:space="preserve"> maja 2023 roku po występie Uczestników zakwalifikowanych do II etapu, tj. około godziny 16</w:t>
      </w:r>
      <w:r>
        <w:t>:00.</w:t>
      </w:r>
    </w:p>
    <w:p w14:paraId="7BEC7AD2" w14:textId="77777777" w:rsidR="00D057B7" w:rsidRDefault="00D057B7" w:rsidP="00D057B7">
      <w:r>
        <w:t>8. Nagroda Publiczności przyznana zostanie uczestnikowi z największą liczbą reakcji (w tym</w:t>
      </w:r>
    </w:p>
    <w:p w14:paraId="3A30BC1B" w14:textId="25D10B83" w:rsidR="00D057B7" w:rsidRDefault="003F22FF" w:rsidP="00D057B7">
      <w:r>
        <w:t>K</w:t>
      </w:r>
      <w:r w:rsidR="00D057B7">
        <w:t>omentarzy</w:t>
      </w:r>
      <w:r>
        <w:t xml:space="preserve"> </w:t>
      </w:r>
      <w:bookmarkStart w:id="0" w:name="_GoBack"/>
      <w:bookmarkEnd w:id="0"/>
      <w:r w:rsidR="00D057B7">
        <w:t>) pod filmem umieszczonym na stronie wydarzenia.</w:t>
      </w:r>
    </w:p>
    <w:p w14:paraId="7AAD2E59" w14:textId="77777777" w:rsidR="00D057B7" w:rsidRDefault="00D057B7" w:rsidP="00D057B7">
      <w:r>
        <w:t>9. O przyznaniu Nagrody Publiczności uc</w:t>
      </w:r>
      <w:r w:rsidR="002C0A54">
        <w:t>zestnicy zostaną poinformowani 6</w:t>
      </w:r>
      <w:r w:rsidR="00CD5F50">
        <w:t xml:space="preserve"> maja 2023</w:t>
      </w:r>
      <w:r>
        <w:t>r.</w:t>
      </w:r>
    </w:p>
    <w:p w14:paraId="60D804AA" w14:textId="77777777" w:rsidR="00D057B7" w:rsidRDefault="00D057B7" w:rsidP="00D057B7"/>
    <w:p w14:paraId="5A37E32B" w14:textId="77777777" w:rsidR="00D057B7" w:rsidRDefault="00D057B7" w:rsidP="00D057B7">
      <w:r>
        <w:t>§6</w:t>
      </w:r>
    </w:p>
    <w:p w14:paraId="2D12DAAA" w14:textId="77777777" w:rsidR="00D057B7" w:rsidRDefault="00D057B7" w:rsidP="00D057B7">
      <w:r>
        <w:t>Ocena prezentacji konkursowych</w:t>
      </w:r>
    </w:p>
    <w:p w14:paraId="475B70C4" w14:textId="77777777" w:rsidR="00D057B7" w:rsidRDefault="00D057B7" w:rsidP="00D057B7">
      <w:r>
        <w:t>1. Zgłoszeni do Konkursu uczestnicy zostaną poddani dwóm ocenom – Komisji Konkursowej oraz</w:t>
      </w:r>
    </w:p>
    <w:p w14:paraId="1A01F436" w14:textId="77777777" w:rsidR="00D057B7" w:rsidRDefault="00D057B7" w:rsidP="00D057B7">
      <w:r>
        <w:lastRenderedPageBreak/>
        <w:t>Odbiorcom wydarzenia. Ocenieni pod względem wymogów formalnych przez Komisję Konkursową</w:t>
      </w:r>
    </w:p>
    <w:p w14:paraId="58026966" w14:textId="77777777" w:rsidR="00D057B7" w:rsidRDefault="00D057B7" w:rsidP="00D057B7">
      <w:r>
        <w:t>powołaną przez Organizatora. Komisja Konkursowa dokona oceny uczestników pod względem:</w:t>
      </w:r>
    </w:p>
    <w:p w14:paraId="6F924737" w14:textId="77777777" w:rsidR="00D057B7" w:rsidRDefault="00D057B7" w:rsidP="00D057B7">
      <w:r>
        <w:t>umiejętności wokalnych, ogólnego wyrazu artystycznego oraz kreatywności I interpretacji utworu.</w:t>
      </w:r>
    </w:p>
    <w:p w14:paraId="59C30F07" w14:textId="77777777" w:rsidR="00D057B7" w:rsidRDefault="00D057B7" w:rsidP="00D057B7">
      <w:r>
        <w:t>Odbiorcy wydarzenia zagłosują poprzez polubienie postu z linkiem do nagrania.</w:t>
      </w:r>
    </w:p>
    <w:p w14:paraId="2B2457BC" w14:textId="49E61030" w:rsidR="00D057B7" w:rsidRDefault="00D057B7" w:rsidP="00D057B7">
      <w:r>
        <w:t xml:space="preserve">2. </w:t>
      </w:r>
      <w:r w:rsidR="003F22FF">
        <w:t>Pierwsza nagroda zostanie przyznana</w:t>
      </w:r>
      <w:r>
        <w:t xml:space="preserve"> przez Komi</w:t>
      </w:r>
      <w:r w:rsidR="003F22FF">
        <w:t>sję Konkursową – Nagroda Główna. Druga</w:t>
      </w:r>
    </w:p>
    <w:p w14:paraId="2C46991F" w14:textId="78319A15" w:rsidR="00D057B7" w:rsidRDefault="00D057B7" w:rsidP="00D057B7">
      <w:r>
        <w:t>nagroda przyznana zostani</w:t>
      </w:r>
      <w:r w:rsidR="003F22FF">
        <w:t>e przez Odbiorców wydarzenia – Nagroda P</w:t>
      </w:r>
      <w:r>
        <w:t>ubliczności.</w:t>
      </w:r>
    </w:p>
    <w:p w14:paraId="2B6CFB3A" w14:textId="77777777" w:rsidR="00D057B7" w:rsidRDefault="00D057B7" w:rsidP="00D057B7">
      <w:r>
        <w:t>3. Decyzje Komisji Konkursowej są ostateczne i niepodważalne. Od werdyktu nie przysługuje odwołanie.</w:t>
      </w:r>
    </w:p>
    <w:p w14:paraId="0EEEA60F" w14:textId="77777777" w:rsidR="00D057B7" w:rsidRDefault="00D057B7" w:rsidP="00D057B7"/>
    <w:p w14:paraId="74653396" w14:textId="77777777" w:rsidR="00D057B7" w:rsidRDefault="00D057B7" w:rsidP="00D057B7">
      <w:r>
        <w:t>§7</w:t>
      </w:r>
    </w:p>
    <w:p w14:paraId="6978ECCA" w14:textId="77777777" w:rsidR="00D057B7" w:rsidRDefault="00D057B7" w:rsidP="00D057B7">
      <w:r>
        <w:t>Nagroda</w:t>
      </w:r>
    </w:p>
    <w:p w14:paraId="5F20DF6B" w14:textId="3FEF431A" w:rsidR="00D057B7" w:rsidRDefault="003F22FF" w:rsidP="00D057B7">
      <w:r>
        <w:t>1. Nagrodą G</w:t>
      </w:r>
      <w:r w:rsidR="00D057B7">
        <w:t>łówną w konkursie jest płatny występ podczas kolejnej edycji F</w:t>
      </w:r>
      <w:r w:rsidR="002C0A54">
        <w:t xml:space="preserve">estiwalu Grzesiuka oraz nagroda </w:t>
      </w:r>
      <w:r w:rsidR="00D057B7">
        <w:t xml:space="preserve">pieniężna w wysokości 1000 zł. </w:t>
      </w:r>
      <w:r>
        <w:t>Nagroda P</w:t>
      </w:r>
      <w:r w:rsidR="002C0A54">
        <w:t xml:space="preserve">ubliczności, </w:t>
      </w:r>
      <w:r w:rsidR="00D057B7">
        <w:t>to</w:t>
      </w:r>
      <w:r>
        <w:t xml:space="preserve"> nagroda pieniężna w wysokości 5</w:t>
      </w:r>
      <w:r w:rsidR="00D057B7">
        <w:t>00 zł.</w:t>
      </w:r>
    </w:p>
    <w:p w14:paraId="0B27E424" w14:textId="77777777" w:rsidR="00D057B7" w:rsidRDefault="00D057B7" w:rsidP="00D057B7">
      <w:r>
        <w:t>2. Nagroda przyznana zespołowi muzycznemu jest traktowana jako jedna. W przypadku jeśli nagrodę</w:t>
      </w:r>
    </w:p>
    <w:p w14:paraId="1467EB82" w14:textId="77777777" w:rsidR="00D057B7" w:rsidRDefault="00D057B7" w:rsidP="00D057B7">
      <w:r>
        <w:t>zdobędzie zespół, zobowiązany będzie on do wskazania swojego reprezentanta, który wskaże sposób</w:t>
      </w:r>
    </w:p>
    <w:p w14:paraId="71C29711" w14:textId="77777777" w:rsidR="00D057B7" w:rsidRDefault="00D057B7" w:rsidP="00D057B7">
      <w:r>
        <w:t>podziału nagrody.</w:t>
      </w:r>
    </w:p>
    <w:p w14:paraId="512A53E5" w14:textId="77777777" w:rsidR="00D057B7" w:rsidRDefault="00D057B7" w:rsidP="00D057B7"/>
    <w:p w14:paraId="5FE1679C" w14:textId="77777777" w:rsidR="00D057B7" w:rsidRDefault="00D057B7" w:rsidP="00D057B7">
      <w:r>
        <w:t>§8</w:t>
      </w:r>
    </w:p>
    <w:p w14:paraId="6550A955" w14:textId="77777777" w:rsidR="00D057B7" w:rsidRDefault="00D057B7" w:rsidP="00D057B7">
      <w:r>
        <w:t>Postanowienia końcowe</w:t>
      </w:r>
    </w:p>
    <w:p w14:paraId="627CFDAA" w14:textId="77777777" w:rsidR="00D057B7" w:rsidRDefault="00D057B7" w:rsidP="00D057B7">
      <w:r>
        <w:t>1. Organizator zastrzega sobie prawo do unieważnienia konkursu gdy:</w:t>
      </w:r>
    </w:p>
    <w:p w14:paraId="701C5027" w14:textId="77777777" w:rsidR="00D057B7" w:rsidRDefault="00D057B7" w:rsidP="00D057B7">
      <w:r>
        <w:t>a. Nie wpłynie żadne zgłoszenie</w:t>
      </w:r>
    </w:p>
    <w:p w14:paraId="093BC981" w14:textId="77777777" w:rsidR="00D057B7" w:rsidRDefault="00D057B7" w:rsidP="00D057B7">
      <w:r>
        <w:t>b. Nadesłane zgłoszenia nie spełnią warunków Regulaminu</w:t>
      </w:r>
    </w:p>
    <w:p w14:paraId="55AE0B8A" w14:textId="77777777" w:rsidR="00D057B7" w:rsidRDefault="00D057B7" w:rsidP="00D057B7">
      <w:r>
        <w:t>c. Ich artystyczny poziom przekazu będzie niezadowalający</w:t>
      </w:r>
    </w:p>
    <w:p w14:paraId="10FD9762" w14:textId="77777777" w:rsidR="00D057B7" w:rsidRDefault="00D057B7" w:rsidP="00D057B7">
      <w:r>
        <w:t>d. Wystąpi sytuacja niezależna od Organizatora uniemożliwiająca przeprowadzenie konkursu</w:t>
      </w:r>
    </w:p>
    <w:p w14:paraId="6BA553CE" w14:textId="77777777" w:rsidR="00D057B7" w:rsidRDefault="00D057B7" w:rsidP="00D057B7">
      <w:r>
        <w:t>2. Przystąpienie do konkursu jest równoznaczne z akceptacją regulaminu.</w:t>
      </w:r>
    </w:p>
    <w:p w14:paraId="408CF16F" w14:textId="77777777" w:rsidR="00D057B7" w:rsidRDefault="00D057B7" w:rsidP="00D057B7">
      <w:r>
        <w:t>3. Obraźliwe oraz wulgarne komentarze umieszczonymi pod prezentowanym nagraniem będą</w:t>
      </w:r>
    </w:p>
    <w:p w14:paraId="7A1702DE" w14:textId="77777777" w:rsidR="00D057B7" w:rsidRDefault="00D057B7" w:rsidP="00D057B7">
      <w:r>
        <w:t>usuwane przez Organizatora.</w:t>
      </w:r>
    </w:p>
    <w:p w14:paraId="5FD5ECCB" w14:textId="77777777" w:rsidR="00D057B7" w:rsidRDefault="00D057B7" w:rsidP="00D057B7">
      <w:r>
        <w:t>4. Organizator zastrzega sobie prawo do możliwości udostępniania nagrania.</w:t>
      </w:r>
    </w:p>
    <w:p w14:paraId="2CEA0230" w14:textId="77777777" w:rsidR="00D057B7" w:rsidRDefault="00D057B7" w:rsidP="00D057B7">
      <w:r>
        <w:t>5. Wszelkie spory pomiędzy Uczestnikiem a Organizatorem będą rozstrzygane przez sąd powszechny</w:t>
      </w:r>
    </w:p>
    <w:p w14:paraId="2862A822" w14:textId="77777777" w:rsidR="00D057B7" w:rsidRDefault="00D057B7" w:rsidP="00D057B7">
      <w:r>
        <w:t>właściwy dla siedziby organizatora.</w:t>
      </w:r>
    </w:p>
    <w:p w14:paraId="6BD8D8C5" w14:textId="77777777" w:rsidR="00D057B7" w:rsidRDefault="00D057B7" w:rsidP="00D057B7">
      <w:r>
        <w:t>6. Interpretacja zapisów regulaminu należy do Organizatora niniejszego konkursu.</w:t>
      </w:r>
    </w:p>
    <w:p w14:paraId="7900F526" w14:textId="77777777" w:rsidR="00D057B7" w:rsidRDefault="00D057B7" w:rsidP="00D057B7">
      <w:r>
        <w:lastRenderedPageBreak/>
        <w:t>7. Organizator niniejszego konkursu zastrzega sobie prawo do wprowadzenia zmian w regulaminie, które nie</w:t>
      </w:r>
    </w:p>
    <w:p w14:paraId="34C9AF1D" w14:textId="77777777" w:rsidR="00D057B7" w:rsidRDefault="00D057B7" w:rsidP="00D057B7">
      <w:r>
        <w:t>naruszają praw nabytych uczestników konkursu. Zmiana regulaminu będzie obowiązywać od chwili</w:t>
      </w:r>
    </w:p>
    <w:p w14:paraId="384FAC33" w14:textId="77777777" w:rsidR="00D057B7" w:rsidRDefault="00D057B7" w:rsidP="00D057B7">
      <w:r>
        <w:t>opublikowania zmienionego regulaminu na wydarzeniu „Konkurs Piosenki z Ulicy / zgłoś się!” na portalu</w:t>
      </w:r>
    </w:p>
    <w:p w14:paraId="638DF100" w14:textId="77777777" w:rsidR="00D057B7" w:rsidRDefault="00D057B7" w:rsidP="00D057B7">
      <w:r>
        <w:t>społecznościowym Facebook.</w:t>
      </w:r>
    </w:p>
    <w:p w14:paraId="576369FC" w14:textId="77777777" w:rsidR="00D057B7" w:rsidRDefault="00D057B7" w:rsidP="00D057B7">
      <w:r>
        <w:t>8. Niniejszy konkurs nie jest „grą losową” w rozumieniu ustawy z 29 lipca 1992 r. O grach losowych i</w:t>
      </w:r>
    </w:p>
    <w:p w14:paraId="1BE5D259" w14:textId="77777777" w:rsidR="00566672" w:rsidRDefault="00D057B7" w:rsidP="00D057B7">
      <w:r>
        <w:t>zakładach wzajemnych (Dz. U. Nr 68, poz. 341 z późn. Zm.)</w:t>
      </w:r>
    </w:p>
    <w:sectPr w:rsidR="0056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B7"/>
    <w:rsid w:val="00033229"/>
    <w:rsid w:val="002C0A54"/>
    <w:rsid w:val="003F22FF"/>
    <w:rsid w:val="00645E27"/>
    <w:rsid w:val="00CD5F50"/>
    <w:rsid w:val="00D057B7"/>
    <w:rsid w:val="00D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F36E"/>
  <w15:chartTrackingRefBased/>
  <w15:docId w15:val="{9D7C65AC-800F-4EE9-8527-55D8F80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2023-03-09T14:32:00Z</dcterms:created>
  <dcterms:modified xsi:type="dcterms:W3CDTF">2023-03-23T17:53:00Z</dcterms:modified>
</cp:coreProperties>
</file>